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94F95" w:rsidRDefault="00C4525E" w:rsidP="00C4525E">
      <w:pPr>
        <w:rPr>
          <w:b/>
          <w:sz w:val="32"/>
          <w:szCs w:val="32"/>
        </w:rPr>
      </w:pPr>
      <w:r w:rsidRPr="00E94F95">
        <w:rPr>
          <w:b/>
          <w:sz w:val="32"/>
          <w:szCs w:val="32"/>
        </w:rPr>
        <w:t>Produkt</w:t>
      </w:r>
      <w:r w:rsidR="00E94F95" w:rsidRPr="00E94F95">
        <w:rPr>
          <w:b/>
          <w:sz w:val="32"/>
          <w:szCs w:val="32"/>
        </w:rPr>
        <w:t>spezifikation</w:t>
      </w:r>
      <w:r w:rsidRPr="00E94F95">
        <w:rPr>
          <w:b/>
          <w:sz w:val="32"/>
          <w:szCs w:val="32"/>
        </w:rPr>
        <w:t>:</w:t>
      </w:r>
    </w:p>
    <w:p w:rsidR="00C4525E" w:rsidRPr="00E94F95" w:rsidRDefault="00C4525E" w:rsidP="00C4525E">
      <w:pPr>
        <w:rPr>
          <w:b/>
          <w:sz w:val="52"/>
          <w:szCs w:val="52"/>
        </w:rPr>
      </w:pPr>
      <w:bookmarkStart w:id="0" w:name="_GoBack"/>
      <w:r w:rsidRPr="00E94F95">
        <w:rPr>
          <w:b/>
          <w:sz w:val="52"/>
          <w:szCs w:val="52"/>
        </w:rPr>
        <w:t>Beinschinkenstreifen geschnitten:</w:t>
      </w:r>
    </w:p>
    <w:bookmarkEnd w:id="0"/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4766A4">
        <w:tab/>
      </w:r>
      <w:r>
        <w:tab/>
      </w:r>
      <w:r w:rsidR="004766A4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>in Formen gepresst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>
        <w:tab/>
      </w:r>
      <w:r>
        <w:tab/>
        <w:t xml:space="preserve">ca. 4 x 4 x </w:t>
      </w:r>
      <w:r w:rsidR="00A91F60">
        <w:t>30</w:t>
      </w:r>
      <w:r>
        <w:t xml:space="preserve"> mm</w:t>
      </w:r>
    </w:p>
    <w:p w:rsidR="00C4525E" w:rsidRDefault="00C4525E" w:rsidP="00C4525E">
      <w:pPr>
        <w:spacing w:line="240" w:lineRule="auto"/>
      </w:pPr>
    </w:p>
    <w:p w:rsidR="00C4525E" w:rsidRDefault="00C4525E" w:rsidP="004766A4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 xml:space="preserve">Schweinefleisch 83 %, Trinkwasser, </w:t>
      </w:r>
      <w:r w:rsidR="004766A4">
        <w:t xml:space="preserve">Stabilisatoren: </w:t>
      </w:r>
      <w:proofErr w:type="spellStart"/>
      <w:r w:rsidR="004766A4">
        <w:t>Diphosphate</w:t>
      </w:r>
      <w:proofErr w:type="spellEnd"/>
      <w:r w:rsidR="004766A4">
        <w:t xml:space="preserve"> E 450,</w:t>
      </w:r>
    </w:p>
    <w:p w:rsidR="004766A4" w:rsidRDefault="004766A4" w:rsidP="004766A4">
      <w:pPr>
        <w:spacing w:line="240" w:lineRule="auto"/>
      </w:pPr>
      <w:r>
        <w:tab/>
      </w:r>
      <w:r>
        <w:tab/>
      </w:r>
      <w:r>
        <w:tab/>
      </w:r>
      <w:proofErr w:type="spellStart"/>
      <w:r>
        <w:t>Triphosphate</w:t>
      </w:r>
      <w:proofErr w:type="spellEnd"/>
      <w:r>
        <w:t xml:space="preserve"> E 451, Polyphosphate E 452, Speisesalz, Dextrose, </w:t>
      </w:r>
    </w:p>
    <w:p w:rsidR="004766A4" w:rsidRDefault="004766A4" w:rsidP="004766A4">
      <w:pPr>
        <w:spacing w:line="240" w:lineRule="auto"/>
      </w:pPr>
      <w:r>
        <w:tab/>
      </w:r>
      <w:r>
        <w:tab/>
      </w:r>
      <w:r>
        <w:tab/>
        <w:t xml:space="preserve">Antioxidationsmittel: </w:t>
      </w:r>
      <w:proofErr w:type="spellStart"/>
      <w:r>
        <w:t>Natriumascorbat</w:t>
      </w:r>
      <w:proofErr w:type="spellEnd"/>
      <w:r>
        <w:t xml:space="preserve"> E 301, Geschmacksverstärker:</w:t>
      </w:r>
    </w:p>
    <w:p w:rsidR="004766A4" w:rsidRDefault="004766A4" w:rsidP="004766A4">
      <w:pPr>
        <w:spacing w:line="240" w:lineRule="auto"/>
      </w:pPr>
      <w:r>
        <w:tab/>
      </w:r>
      <w:r>
        <w:tab/>
      </w:r>
      <w:r>
        <w:tab/>
        <w:t>Mononatriumglutamat E 621, Gewürzextrakte</w:t>
      </w:r>
    </w:p>
    <w:p w:rsidR="004766A4" w:rsidRDefault="004766A4" w:rsidP="004766A4">
      <w:pPr>
        <w:spacing w:line="240" w:lineRule="auto"/>
      </w:pPr>
      <w:r>
        <w:tab/>
      </w:r>
      <w:r>
        <w:tab/>
      </w:r>
      <w:r>
        <w:tab/>
        <w:t>gekocht</w:t>
      </w:r>
    </w:p>
    <w:p w:rsidR="00DC3F54" w:rsidRDefault="00DC3F54" w:rsidP="00C4525E">
      <w:pPr>
        <w:spacing w:line="240" w:lineRule="auto"/>
        <w:ind w:left="1416" w:firstLine="708"/>
      </w:pPr>
    </w:p>
    <w:p w:rsidR="00C4525E" w:rsidRPr="00BD3851" w:rsidRDefault="00DC3F54" w:rsidP="00C4525E">
      <w:pPr>
        <w:spacing w:after="0" w:line="240" w:lineRule="auto"/>
      </w:pPr>
      <w:r w:rsidRPr="00DC3F54">
        <w:rPr>
          <w:u w:val="single"/>
        </w:rPr>
        <w:t>Allergene:</w:t>
      </w:r>
      <w:r w:rsidR="00BD3851">
        <w:tab/>
      </w:r>
      <w:r w:rsidR="00BD3851">
        <w:tab/>
      </w:r>
      <w:r w:rsidR="004766A4">
        <w:t>keine Allergene beigefügt</w:t>
      </w:r>
    </w:p>
    <w:p w:rsidR="00C4525E" w:rsidRDefault="00C4525E" w:rsidP="00C4525E">
      <w:pPr>
        <w:spacing w:after="0" w:line="240" w:lineRule="auto"/>
      </w:pPr>
    </w:p>
    <w:p w:rsidR="00DC3F54" w:rsidRDefault="00DC3F5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4766A4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1681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E1707">
        <w:t>Gastronormschalen</w:t>
      </w:r>
      <w:proofErr w:type="spellEnd"/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Packungsgewicht:</w:t>
      </w:r>
      <w:r>
        <w:tab/>
        <w:t>ca. 5000g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21 Tage</w:t>
      </w:r>
    </w:p>
    <w:sectPr w:rsidR="00C4525E" w:rsidRPr="00C4525E" w:rsidSect="00C4525E">
      <w:foot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32" w:rsidRDefault="002E5932" w:rsidP="00E94F95">
      <w:pPr>
        <w:spacing w:after="0" w:line="240" w:lineRule="auto"/>
      </w:pPr>
      <w:r>
        <w:separator/>
      </w:r>
    </w:p>
  </w:endnote>
  <w:endnote w:type="continuationSeparator" w:id="0">
    <w:p w:rsidR="002E5932" w:rsidRDefault="002E5932" w:rsidP="00E9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95" w:rsidRDefault="00E94F95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3A1D02">
        <w:rPr>
          <w:rStyle w:val="Hyperlink"/>
        </w:rPr>
        <w:t>office@ehmann-wurst.at</w:t>
      </w:r>
    </w:hyperlink>
  </w:p>
  <w:p w:rsidR="00E94F95" w:rsidRDefault="00E94F95">
    <w:pPr>
      <w:pStyle w:val="Fuzeile"/>
    </w:pPr>
  </w:p>
  <w:p w:rsidR="00E94F95" w:rsidRDefault="00E94F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32" w:rsidRDefault="002E5932" w:rsidP="00E94F95">
      <w:pPr>
        <w:spacing w:after="0" w:line="240" w:lineRule="auto"/>
      </w:pPr>
      <w:r>
        <w:separator/>
      </w:r>
    </w:p>
  </w:footnote>
  <w:footnote w:type="continuationSeparator" w:id="0">
    <w:p w:rsidR="002E5932" w:rsidRDefault="002E5932" w:rsidP="00E9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2E5932"/>
    <w:rsid w:val="00352619"/>
    <w:rsid w:val="004766A4"/>
    <w:rsid w:val="009E1707"/>
    <w:rsid w:val="00A91F60"/>
    <w:rsid w:val="00BD3851"/>
    <w:rsid w:val="00C4525E"/>
    <w:rsid w:val="00D21245"/>
    <w:rsid w:val="00DC3F54"/>
    <w:rsid w:val="00E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9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F95"/>
  </w:style>
  <w:style w:type="paragraph" w:styleId="Fuzeile">
    <w:name w:val="footer"/>
    <w:basedOn w:val="Standard"/>
    <w:link w:val="FuzeileZchn"/>
    <w:uiPriority w:val="99"/>
    <w:unhideWhenUsed/>
    <w:rsid w:val="00E9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F95"/>
  </w:style>
  <w:style w:type="character" w:styleId="Hyperlink">
    <w:name w:val="Hyperlink"/>
    <w:basedOn w:val="Absatz-Standardschriftart"/>
    <w:uiPriority w:val="99"/>
    <w:unhideWhenUsed/>
    <w:rsid w:val="00E94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79E2-B5A5-4540-840A-63375F1D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11</cp:revision>
  <dcterms:created xsi:type="dcterms:W3CDTF">2012-02-22T10:32:00Z</dcterms:created>
  <dcterms:modified xsi:type="dcterms:W3CDTF">2014-11-20T13:19:00Z</dcterms:modified>
</cp:coreProperties>
</file>